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A8F" w:rsidRPr="00F97002" w:rsidRDefault="00BA0CA5">
      <w:pPr>
        <w:pStyle w:val="Sluttnotetekst"/>
        <w:suppressAutoHyphens/>
        <w:rPr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-700405</wp:posOffset>
            </wp:positionV>
            <wp:extent cx="1676400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1355" y="21346"/>
                <wp:lineTo x="21355" y="0"/>
                <wp:lineTo x="0" y="0"/>
              </wp:wrapPolygon>
            </wp:wrapThrough>
            <wp:docPr id="8" name="Bilde 8" descr="Legeforeningen_f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geforeningen_farg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A8F" w:rsidRPr="00F97002" w:rsidRDefault="00515A8F">
      <w:pPr>
        <w:suppressAutoHyphens/>
        <w:rPr>
          <w:szCs w:val="24"/>
        </w:rPr>
      </w:pPr>
    </w:p>
    <w:p w:rsidR="009D6DE6" w:rsidRDefault="009D6DE6">
      <w:pPr>
        <w:suppressAutoHyphens/>
        <w:rPr>
          <w:szCs w:val="24"/>
        </w:rPr>
      </w:pPr>
      <w:bookmarkStart w:id="0" w:name="bkmAdr1"/>
      <w:bookmarkStart w:id="1" w:name="bkmTil"/>
      <w:bookmarkStart w:id="2" w:name="bkmAdr2"/>
      <w:bookmarkStart w:id="3" w:name="bkmPost"/>
      <w:bookmarkEnd w:id="0"/>
      <w:bookmarkEnd w:id="1"/>
      <w:bookmarkEnd w:id="2"/>
      <w:bookmarkEnd w:id="3"/>
    </w:p>
    <w:p w:rsidR="009D6DE6" w:rsidRDefault="009D6DE6">
      <w:pPr>
        <w:suppressAutoHyphens/>
        <w:rPr>
          <w:szCs w:val="24"/>
        </w:rPr>
      </w:pPr>
    </w:p>
    <w:p w:rsidR="009D6DE6" w:rsidRDefault="009D6DE6">
      <w:pPr>
        <w:suppressAutoHyphens/>
        <w:rPr>
          <w:szCs w:val="24"/>
        </w:rPr>
      </w:pPr>
    </w:p>
    <w:p w:rsidR="009D6DE6" w:rsidRDefault="009D6DE6">
      <w:pPr>
        <w:suppressAutoHyphens/>
        <w:rPr>
          <w:szCs w:val="24"/>
        </w:rPr>
      </w:pPr>
    </w:p>
    <w:p w:rsidR="00515A8F" w:rsidRDefault="00630EAE">
      <w:pPr>
        <w:suppressAutoHyphens/>
        <w:rPr>
          <w:szCs w:val="24"/>
        </w:rPr>
      </w:pPr>
      <w:r>
        <w:rPr>
          <w:szCs w:val="24"/>
        </w:rPr>
        <w:t>Alle foreningsledd</w:t>
      </w:r>
    </w:p>
    <w:p w:rsidR="00515A8F" w:rsidRPr="00F97002" w:rsidRDefault="00515A8F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</w:p>
    <w:p w:rsidR="00515A8F" w:rsidRPr="00F97002" w:rsidRDefault="00515A8F" w:rsidP="000C6B0E">
      <w:pPr>
        <w:tabs>
          <w:tab w:val="left" w:pos="-1440"/>
          <w:tab w:val="left" w:pos="-720"/>
          <w:tab w:val="left" w:pos="0"/>
          <w:tab w:val="left" w:pos="3600"/>
          <w:tab w:val="left" w:pos="7575"/>
          <w:tab w:val="left" w:pos="7935"/>
          <w:tab w:val="right" w:pos="8931"/>
          <w:tab w:val="left" w:pos="9360"/>
        </w:tabs>
        <w:suppressAutoHyphens/>
        <w:rPr>
          <w:szCs w:val="24"/>
        </w:rPr>
      </w:pPr>
      <w:r w:rsidRPr="00F97002">
        <w:rPr>
          <w:szCs w:val="24"/>
        </w:rPr>
        <w:t xml:space="preserve">Deres ref.: </w:t>
      </w:r>
      <w:bookmarkStart w:id="4" w:name="bkmDeres"/>
      <w:bookmarkEnd w:id="4"/>
      <w:r w:rsidRPr="00F97002">
        <w:rPr>
          <w:szCs w:val="24"/>
        </w:rPr>
        <w:tab/>
        <w:t xml:space="preserve">Vår ref.: </w:t>
      </w:r>
      <w:bookmarkStart w:id="5" w:name="bkmVår"/>
      <w:bookmarkEnd w:id="5"/>
      <w:r w:rsidR="0011666A">
        <w:rPr>
          <w:szCs w:val="24"/>
        </w:rPr>
        <w:t>18/3901</w:t>
      </w:r>
      <w:r w:rsidRPr="00F97002">
        <w:rPr>
          <w:szCs w:val="24"/>
        </w:rPr>
        <w:tab/>
        <w:t xml:space="preserve">Dato: </w:t>
      </w:r>
      <w:bookmarkStart w:id="6" w:name="bkmDato"/>
      <w:bookmarkEnd w:id="6"/>
      <w:r w:rsidR="009D6DE6">
        <w:rPr>
          <w:szCs w:val="24"/>
        </w:rPr>
        <w:t>9</w:t>
      </w:r>
      <w:r w:rsidR="00C57A88">
        <w:rPr>
          <w:szCs w:val="24"/>
        </w:rPr>
        <w:t>.</w:t>
      </w:r>
      <w:r w:rsidR="009D6DE6">
        <w:rPr>
          <w:szCs w:val="24"/>
        </w:rPr>
        <w:t>10</w:t>
      </w:r>
      <w:r w:rsidR="00BA0CA5">
        <w:rPr>
          <w:szCs w:val="24"/>
        </w:rPr>
        <w:t>.2018</w:t>
      </w:r>
      <w:r w:rsidRPr="00F97002">
        <w:rPr>
          <w:szCs w:val="24"/>
        </w:rPr>
        <w:fldChar w:fldCharType="begin"/>
      </w:r>
      <w:r w:rsidRPr="00F97002">
        <w:rPr>
          <w:szCs w:val="24"/>
        </w:rPr>
        <w:instrText xml:space="preserve">PRIVATE </w:instrText>
      </w:r>
      <w:r w:rsidRPr="00F97002">
        <w:rPr>
          <w:szCs w:val="24"/>
        </w:rPr>
        <w:fldChar w:fldCharType="end"/>
      </w:r>
    </w:p>
    <w:p w:rsidR="00515A8F" w:rsidRPr="00F97002" w:rsidRDefault="00515A8F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  <w:r w:rsidRPr="00F97002">
        <w:rPr>
          <w:szCs w:val="24"/>
        </w:rPr>
        <w:tab/>
      </w:r>
    </w:p>
    <w:p w:rsidR="00515A8F" w:rsidRPr="00F97002" w:rsidRDefault="00C57A88">
      <w:pPr>
        <w:tabs>
          <w:tab w:val="left" w:pos="-1440"/>
          <w:tab w:val="left" w:pos="-720"/>
        </w:tabs>
        <w:suppressAutoHyphens/>
        <w:rPr>
          <w:szCs w:val="24"/>
        </w:rPr>
      </w:pPr>
      <w:r w:rsidRPr="00C57A88">
        <w:rPr>
          <w:b/>
          <w:bCs/>
          <w:sz w:val="32"/>
          <w:szCs w:val="32"/>
        </w:rPr>
        <w:t xml:space="preserve">Høring - </w:t>
      </w:r>
      <w:r w:rsidR="0011666A">
        <w:rPr>
          <w:b/>
          <w:bCs/>
          <w:sz w:val="32"/>
          <w:szCs w:val="32"/>
        </w:rPr>
        <w:t>R</w:t>
      </w:r>
      <w:r w:rsidR="00EB0B7F">
        <w:rPr>
          <w:b/>
          <w:bCs/>
          <w:sz w:val="32"/>
          <w:szCs w:val="32"/>
        </w:rPr>
        <w:t>egional</w:t>
      </w:r>
      <w:r w:rsidR="0011666A" w:rsidRPr="0011666A">
        <w:rPr>
          <w:b/>
          <w:bCs/>
          <w:sz w:val="32"/>
          <w:szCs w:val="32"/>
        </w:rPr>
        <w:t xml:space="preserve"> utviklingsplan</w:t>
      </w:r>
      <w:r w:rsidR="00EB0B7F">
        <w:rPr>
          <w:b/>
          <w:bCs/>
          <w:sz w:val="32"/>
          <w:szCs w:val="32"/>
        </w:rPr>
        <w:t xml:space="preserve"> Helse Vest RHF</w:t>
      </w:r>
      <w:r w:rsidR="0011666A" w:rsidRPr="0011666A">
        <w:rPr>
          <w:b/>
          <w:bCs/>
          <w:sz w:val="32"/>
          <w:szCs w:val="32"/>
        </w:rPr>
        <w:t xml:space="preserve"> 2035</w:t>
      </w:r>
    </w:p>
    <w:p w:rsidR="006C6F2A" w:rsidRDefault="006C6F2A" w:rsidP="000A26B7">
      <w:bookmarkStart w:id="7" w:name="bkmOverskr"/>
      <w:bookmarkEnd w:id="7"/>
    </w:p>
    <w:p w:rsidR="0011666A" w:rsidRPr="000522DB" w:rsidRDefault="002D4159" w:rsidP="0011666A">
      <w:r>
        <w:t>Helse Vest RHF</w:t>
      </w:r>
      <w:r w:rsidRPr="000522DB">
        <w:t xml:space="preserve"> </w:t>
      </w:r>
      <w:r>
        <w:t xml:space="preserve">har </w:t>
      </w:r>
      <w:r w:rsidR="0011666A" w:rsidRPr="000522DB">
        <w:t>send</w:t>
      </w:r>
      <w:r>
        <w:t xml:space="preserve">t </w:t>
      </w:r>
      <w:r w:rsidR="0011666A" w:rsidRPr="000522DB">
        <w:t xml:space="preserve">sin utviklingsplan på høring. </w:t>
      </w:r>
      <w:r>
        <w:t>P</w:t>
      </w:r>
      <w:r w:rsidR="0011666A" w:rsidRPr="000522DB">
        <w:t xml:space="preserve">lanen skal sette retning for spesialisthelsetjenesten den neste 4-årsperioden, og med en ytterligere tidshorisont frem mot 2035. </w:t>
      </w:r>
      <w:r>
        <w:t>Helse Vest RHF har dessverre sendt ut sin plan på høring</w:t>
      </w:r>
      <w:r w:rsidR="00BD7658">
        <w:t xml:space="preserve"> </w:t>
      </w:r>
      <w:r>
        <w:t>flere måneder etter de andre RHF</w:t>
      </w:r>
      <w:r w:rsidR="00BD7658">
        <w:t>-</w:t>
      </w:r>
      <w:r>
        <w:t xml:space="preserve">ene, </w:t>
      </w:r>
      <w:r w:rsidR="00BD7658">
        <w:t xml:space="preserve">og </w:t>
      </w:r>
      <w:r>
        <w:t>med svært kort frist</w:t>
      </w:r>
      <w:r w:rsidR="00BD7658">
        <w:t xml:space="preserve"> (15. november 2018)</w:t>
      </w:r>
      <w:r>
        <w:t>. Vi beklager ulempene det medfører for foreningsleddene, men håper dere likevel får tid til å besvare høringen hvis dere opplever det som relevant.</w:t>
      </w:r>
    </w:p>
    <w:p w:rsidR="0011666A" w:rsidRDefault="0011666A" w:rsidP="0011666A"/>
    <w:p w:rsidR="0011666A" w:rsidRPr="000522DB" w:rsidRDefault="0011666A" w:rsidP="0011666A">
      <w:r w:rsidRPr="000522DB">
        <w:t xml:space="preserve">Prosessen med de regionale utviklingsplanene er i en viktig fase. </w:t>
      </w:r>
      <w:r>
        <w:t>De fleste h</w:t>
      </w:r>
      <w:r w:rsidRPr="000522DB">
        <w:t>elseforetakene (HF-ene) ble</w:t>
      </w:r>
      <w:r>
        <w:t xml:space="preserve"> i løpet av </w:t>
      </w:r>
      <w:r w:rsidRPr="000522DB">
        <w:t xml:space="preserve">våren 2018 ferdig med utarbeidelsen av sine utviklingsplaner. Nå er disse sammenfattet på RHF-nivå. RHF-ene sender med dette ut sine utviklingsplaner på høring. Disse utviklingsplanene vil igjen ligge til grunn for Helse- og omsorgsdepartements arbeid med ny Nasjonal helse- og sykehusplan, som skal ferdigstilles høsten 2019. </w:t>
      </w:r>
      <w:r w:rsidR="00BD7658">
        <w:t>H</w:t>
      </w:r>
      <w:r w:rsidRPr="000522DB">
        <w:t xml:space="preserve">øringsrunden om utviklingsplanene til RHF-ene vil altså legge et viktig grunnlag for Legeforeningens arbeid det neste året.  </w:t>
      </w:r>
    </w:p>
    <w:p w:rsidR="0011666A" w:rsidRDefault="0011666A" w:rsidP="0011666A"/>
    <w:p w:rsidR="0011666A" w:rsidRDefault="0011666A" w:rsidP="0011666A">
      <w:r>
        <w:t xml:space="preserve">De regionale utviklingsplanene skal gi et samlet bilde </w:t>
      </w:r>
      <w:r w:rsidR="00BD7658">
        <w:t xml:space="preserve">av </w:t>
      </w:r>
      <w:r w:rsidRPr="00E02C48">
        <w:t xml:space="preserve">utviklingstrekk og </w:t>
      </w:r>
      <w:r>
        <w:t xml:space="preserve">utfordringer helsetjenesten </w:t>
      </w:r>
      <w:r w:rsidRPr="00E02C48">
        <w:t>stå</w:t>
      </w:r>
      <w:r>
        <w:t>r</w:t>
      </w:r>
      <w:r w:rsidRPr="00E02C48">
        <w:t xml:space="preserve"> overfor</w:t>
      </w:r>
      <w:r>
        <w:t>. Pasientens helsetjeneste skal stå i fokus. Utviklingsplanene skal peke på fremtidens behov og konkretisere strategier for hvordan disse målene kan nås. Sentrale tema er helsepersonell med riktig kompetanse, og samarbeid med kommunene.</w:t>
      </w:r>
      <w:r w:rsidRPr="00E02C48">
        <w:t xml:space="preserve"> Bruk av teknologi o</w:t>
      </w:r>
      <w:r>
        <w:t>g nye digitale løsninger vil videre stå</w:t>
      </w:r>
      <w:r w:rsidRPr="00E02C48">
        <w:t xml:space="preserve"> sentralt for å sikre tilstrekkelig kapasitet i spesialisthelsetjenesten</w:t>
      </w:r>
      <w:r>
        <w:t xml:space="preserve">.  </w:t>
      </w:r>
    </w:p>
    <w:p w:rsidR="0011666A" w:rsidRDefault="0011666A" w:rsidP="0011666A"/>
    <w:p w:rsidR="0011666A" w:rsidRDefault="0011666A" w:rsidP="0011666A">
      <w:r w:rsidRPr="000522DB">
        <w:t xml:space="preserve">RHF-enes utviklingsplaner er store og komplekse dokumenter, som det er både kompetanse- og tidkrevende å sette seg inn i. Legeforeningen ønsker å være en konstruktiv dialogpartner i disse planprosessene og er opptatt av å sette ord på legenes erfaringer og å gi legene en stemme i utviklingsplanene. </w:t>
      </w:r>
    </w:p>
    <w:p w:rsidR="0011666A" w:rsidRPr="000522DB" w:rsidRDefault="0011666A" w:rsidP="0011666A"/>
    <w:p w:rsidR="0011666A" w:rsidRPr="00BD7658" w:rsidRDefault="0011666A" w:rsidP="0011666A">
      <w:pPr>
        <w:rPr>
          <w:u w:val="single"/>
        </w:rPr>
      </w:pPr>
      <w:r w:rsidRPr="00BD7658">
        <w:rPr>
          <w:u w:val="single"/>
        </w:rPr>
        <w:t xml:space="preserve">Legeforeningen ber foreningsleddene svare på følgende spørsmål i forbindelse med </w:t>
      </w:r>
      <w:r w:rsidR="005A2ED9" w:rsidRPr="00BD7658">
        <w:rPr>
          <w:u w:val="single"/>
        </w:rPr>
        <w:t xml:space="preserve">Helse Vest </w:t>
      </w:r>
      <w:r w:rsidRPr="00BD7658">
        <w:rPr>
          <w:u w:val="single"/>
        </w:rPr>
        <w:t>RHF</w:t>
      </w:r>
      <w:r w:rsidR="005A2ED9" w:rsidRPr="00BD7658">
        <w:rPr>
          <w:u w:val="single"/>
        </w:rPr>
        <w:t xml:space="preserve"> sin</w:t>
      </w:r>
      <w:r w:rsidRPr="00BD7658">
        <w:rPr>
          <w:u w:val="single"/>
        </w:rPr>
        <w:t xml:space="preserve"> utviklingsplan:</w:t>
      </w:r>
    </w:p>
    <w:p w:rsidR="0011666A" w:rsidRPr="000522DB" w:rsidRDefault="0011666A" w:rsidP="0011666A"/>
    <w:p w:rsidR="0011666A" w:rsidRPr="000522DB" w:rsidRDefault="0011666A" w:rsidP="0011666A">
      <w:pPr>
        <w:pStyle w:val="Listeavsnit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0522DB">
        <w:rPr>
          <w:rFonts w:ascii="Times New Roman" w:hAnsi="Times New Roman" w:cs="Times New Roman"/>
        </w:rPr>
        <w:t xml:space="preserve">Hvordan berører utviklingsplanene medlemmene i din forening? </w:t>
      </w:r>
    </w:p>
    <w:p w:rsidR="0011666A" w:rsidRPr="000522DB" w:rsidRDefault="0011666A" w:rsidP="0011666A">
      <w:pPr>
        <w:pStyle w:val="Listeavsnit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0522DB">
        <w:rPr>
          <w:rFonts w:ascii="Times New Roman" w:hAnsi="Times New Roman" w:cs="Times New Roman"/>
        </w:rPr>
        <w:t>Skriv en side om hvordan du opplever betingelsene for egen fagutøvelse i dag, og hvordan du ser på fremtiden.</w:t>
      </w:r>
    </w:p>
    <w:p w:rsidR="0011666A" w:rsidRPr="000522DB" w:rsidRDefault="0011666A" w:rsidP="0011666A">
      <w:pPr>
        <w:pStyle w:val="Listeavsnit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0522DB">
        <w:rPr>
          <w:rFonts w:ascii="Times New Roman" w:hAnsi="Times New Roman" w:cs="Times New Roman"/>
        </w:rPr>
        <w:t xml:space="preserve">Skriv en side om din typiske arbeidshverdag, for eksempel hva du opplevde i går. </w:t>
      </w:r>
    </w:p>
    <w:p w:rsidR="0011666A" w:rsidRPr="000522DB" w:rsidRDefault="0011666A" w:rsidP="0011666A">
      <w:pPr>
        <w:pStyle w:val="Listeavsnit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0522DB">
        <w:rPr>
          <w:rFonts w:ascii="Times New Roman" w:hAnsi="Times New Roman" w:cs="Times New Roman"/>
        </w:rPr>
        <w:t xml:space="preserve">Skriv en side om en positivt og en negativ erfaring om samhandling mellom primær- og spesialisthelsetjenesten du har opplevd. </w:t>
      </w:r>
    </w:p>
    <w:p w:rsidR="003A3E17" w:rsidRDefault="003A3E17" w:rsidP="0011666A"/>
    <w:p w:rsidR="0011666A" w:rsidRPr="000865FA" w:rsidRDefault="0011666A" w:rsidP="0011666A">
      <w:pPr>
        <w:rPr>
          <w:b/>
        </w:rPr>
      </w:pPr>
      <w:r w:rsidRPr="000522DB">
        <w:lastRenderedPageBreak/>
        <w:t xml:space="preserve">Skulle styret i et foreningsledd finne det ønskelig, kan flere tekster sendes inn til hvert spørsmål, men må altså limes sammen til ett dokument i endelig innsending. </w:t>
      </w:r>
      <w:r w:rsidRPr="000865FA">
        <w:rPr>
          <w:b/>
        </w:rPr>
        <w:t>Den tekniske løsningen på Legeforeningens nettsider tillater kun 1 dokument fra hvert foreni</w:t>
      </w:r>
      <w:bookmarkStart w:id="8" w:name="_GoBack"/>
      <w:bookmarkEnd w:id="8"/>
      <w:r w:rsidRPr="000865FA">
        <w:rPr>
          <w:b/>
        </w:rPr>
        <w:t>ngsledd.</w:t>
      </w:r>
    </w:p>
    <w:p w:rsidR="0011666A" w:rsidRDefault="0011666A" w:rsidP="0011666A"/>
    <w:p w:rsidR="0011666A" w:rsidRPr="000522DB" w:rsidRDefault="0011666A" w:rsidP="0011666A">
      <w:r w:rsidRPr="000522DB">
        <w:t xml:space="preserve">Høringssvarene gir kvalitative beskrivelser av faglige, arbeidshverdagslige og samhandlingsrelaterte tema. Kildegrunnlaget som her arbeides fram vil også være viktig for Legeforeningen etter at arbeidet med RHF-enes utviklingsplaner er ferdig. </w:t>
      </w:r>
    </w:p>
    <w:p w:rsidR="0011666A" w:rsidRPr="000522DB" w:rsidRDefault="0011666A" w:rsidP="0011666A">
      <w:r w:rsidRPr="000522DB">
        <w:t>Spørsmål kan rettes til høringsansvarlig Sverre Lerum.</w:t>
      </w:r>
    </w:p>
    <w:p w:rsidR="0011666A" w:rsidRDefault="0011666A" w:rsidP="0011666A">
      <w:r w:rsidRPr="000522DB">
        <w:t>Les mer om forslaget i vedlagte dokumenter</w:t>
      </w:r>
      <w:r>
        <w:t xml:space="preserve"> og på </w:t>
      </w:r>
      <w:r w:rsidR="003A3E17">
        <w:t>Helse Vest sine</w:t>
      </w:r>
      <w:r>
        <w:t xml:space="preserve"> nettsider. </w:t>
      </w:r>
    </w:p>
    <w:p w:rsidR="0011666A" w:rsidRDefault="0011666A" w:rsidP="0011666A"/>
    <w:p w:rsidR="0011666A" w:rsidRPr="000522DB" w:rsidRDefault="0011666A" w:rsidP="0011666A">
      <w:r w:rsidRPr="000522DB">
        <w:t xml:space="preserve">Dersom høringen virker relevant, bes det om at innspill sendes til Legeforeningen innen </w:t>
      </w:r>
    </w:p>
    <w:p w:rsidR="0011666A" w:rsidRDefault="0011666A" w:rsidP="0011666A">
      <w:r w:rsidRPr="000522DB">
        <w:rPr>
          <w:b/>
          <w:bCs/>
        </w:rPr>
        <w:t>2</w:t>
      </w:r>
      <w:r w:rsidR="00A4546D">
        <w:rPr>
          <w:b/>
          <w:bCs/>
        </w:rPr>
        <w:t>4</w:t>
      </w:r>
      <w:r w:rsidRPr="000522DB">
        <w:rPr>
          <w:b/>
          <w:bCs/>
        </w:rPr>
        <w:t xml:space="preserve">. </w:t>
      </w:r>
      <w:r w:rsidR="00A4546D">
        <w:rPr>
          <w:b/>
          <w:bCs/>
        </w:rPr>
        <w:t>oktober</w:t>
      </w:r>
      <w:r w:rsidRPr="000522DB">
        <w:rPr>
          <w:b/>
          <w:bCs/>
        </w:rPr>
        <w:t xml:space="preserve"> 2018.</w:t>
      </w:r>
      <w:r w:rsidRPr="000522DB">
        <w:rPr>
          <w:bCs/>
        </w:rPr>
        <w:t xml:space="preserve"> </w:t>
      </w:r>
      <w:r w:rsidRPr="000522DB">
        <w:t xml:space="preserve">Det bes om at innspillene lastes opp direkte på Legeforeningens nettsider. </w:t>
      </w:r>
    </w:p>
    <w:p w:rsidR="0011666A" w:rsidRPr="000522DB" w:rsidRDefault="0011666A" w:rsidP="0011666A"/>
    <w:p w:rsidR="0011666A" w:rsidRPr="000522DB" w:rsidRDefault="0011666A" w:rsidP="0011666A">
      <w:r w:rsidRPr="000522DB">
        <w:t xml:space="preserve">Høringen finnes på </w:t>
      </w:r>
      <w:r w:rsidRPr="000522DB">
        <w:rPr>
          <w:b/>
        </w:rPr>
        <w:t xml:space="preserve">Legeforeningen.no </w:t>
      </w:r>
      <w:r w:rsidRPr="000522DB">
        <w:t xml:space="preserve">under </w:t>
      </w:r>
      <w:r w:rsidRPr="000522DB">
        <w:rPr>
          <w:b/>
        </w:rPr>
        <w:t>Legeforeningens politikk – Høringer</w:t>
      </w:r>
    </w:p>
    <w:p w:rsidR="00515A8F" w:rsidRDefault="00515A8F">
      <w:pPr>
        <w:rPr>
          <w:szCs w:val="24"/>
        </w:rPr>
      </w:pPr>
    </w:p>
    <w:p w:rsidR="0011666A" w:rsidRPr="00F97002" w:rsidRDefault="0011666A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  <w:r w:rsidRPr="00F97002">
        <w:rPr>
          <w:szCs w:val="24"/>
        </w:rPr>
        <w:t>Med hilsen</w:t>
      </w:r>
    </w:p>
    <w:p w:rsidR="00515A8F" w:rsidRPr="00F97002" w:rsidRDefault="00515A8F">
      <w:pPr>
        <w:rPr>
          <w:szCs w:val="24"/>
        </w:rPr>
      </w:pPr>
      <w:r w:rsidRPr="00F97002">
        <w:rPr>
          <w:szCs w:val="24"/>
        </w:rPr>
        <w:t>Den norske l</w:t>
      </w:r>
      <w:r w:rsidR="004C628F" w:rsidRPr="00F97002">
        <w:rPr>
          <w:szCs w:val="24"/>
        </w:rPr>
        <w:t>e</w:t>
      </w:r>
      <w:r w:rsidRPr="00F97002">
        <w:rPr>
          <w:szCs w:val="24"/>
        </w:rPr>
        <w:t>geforening</w:t>
      </w:r>
    </w:p>
    <w:p w:rsidR="00B4532D" w:rsidRPr="00F97002" w:rsidRDefault="00B4532D">
      <w:pPr>
        <w:rPr>
          <w:szCs w:val="24"/>
        </w:rPr>
      </w:pPr>
    </w:p>
    <w:p w:rsidR="00515A8F" w:rsidRPr="00F97002" w:rsidRDefault="005A2ED9">
      <w:pPr>
        <w:rPr>
          <w:szCs w:val="24"/>
        </w:rPr>
      </w:pPr>
      <w:bookmarkStart w:id="9" w:name="bkmUnders"/>
      <w:bookmarkEnd w:id="9"/>
      <w:r>
        <w:rPr>
          <w:szCs w:val="24"/>
        </w:rPr>
        <w:t>Ingvild Bjørgo Berg</w:t>
      </w:r>
    </w:p>
    <w:p w:rsidR="00515A8F" w:rsidRPr="00F97002" w:rsidRDefault="00BA0CA5">
      <w:pPr>
        <w:rPr>
          <w:szCs w:val="24"/>
        </w:rPr>
      </w:pPr>
      <w:bookmarkStart w:id="10" w:name="bkmTittel"/>
      <w:bookmarkEnd w:id="10"/>
      <w:r>
        <w:rPr>
          <w:szCs w:val="24"/>
        </w:rPr>
        <w:t>Helsepolitisk rådgiver</w:t>
      </w:r>
    </w:p>
    <w:sectPr w:rsidR="00515A8F" w:rsidRPr="00F97002" w:rsidSect="00EB5AE9">
      <w:footerReference w:type="default" r:id="rId9"/>
      <w:endnotePr>
        <w:numFmt w:val="decimal"/>
      </w:endnotePr>
      <w:pgSz w:w="11906" w:h="16838" w:code="9"/>
      <w:pgMar w:top="1418" w:right="1304" w:bottom="1418" w:left="1440" w:header="1440" w:footer="113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9F1" w:rsidRDefault="000619F1">
      <w:pPr>
        <w:spacing w:line="20" w:lineRule="exact"/>
      </w:pPr>
    </w:p>
  </w:endnote>
  <w:endnote w:type="continuationSeparator" w:id="0">
    <w:p w:rsidR="000619F1" w:rsidRDefault="000619F1">
      <w:r>
        <w:t xml:space="preserve"> </w:t>
      </w:r>
    </w:p>
  </w:endnote>
  <w:endnote w:type="continuationNotice" w:id="1">
    <w:p w:rsidR="000619F1" w:rsidRDefault="000619F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OldStyl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A88" w:rsidRPr="00135340" w:rsidRDefault="00C57A88" w:rsidP="00EB5AE9">
    <w:pPr>
      <w:pStyle w:val="Bunntekst"/>
      <w:rPr>
        <w:rFonts w:ascii="Garamond" w:hAnsi="Garamond"/>
        <w:sz w:val="16"/>
        <w:szCs w:val="16"/>
      </w:rPr>
    </w:pPr>
    <w:r w:rsidRPr="00C8213D">
      <w:rPr>
        <w:rFonts w:ascii="Garamond" w:hAnsi="Garamond"/>
        <w:sz w:val="16"/>
        <w:szCs w:val="16"/>
      </w:rPr>
      <w:t xml:space="preserve">Den norske legeforening </w:t>
    </w:r>
    <w:r w:rsidRPr="00C8213D">
      <w:rPr>
        <w:rFonts w:ascii="Garamond" w:hAnsi="Garamond" w:cs="MV Boli"/>
        <w:sz w:val="16"/>
        <w:szCs w:val="16"/>
      </w:rPr>
      <w:t>•</w:t>
    </w:r>
    <w:r w:rsidRPr="00C8213D">
      <w:rPr>
        <w:rFonts w:ascii="Garamond" w:hAnsi="Garamond"/>
        <w:sz w:val="16"/>
        <w:szCs w:val="16"/>
      </w:rPr>
      <w:t xml:space="preserve"> Postboks 1152 Sentrum </w:t>
    </w:r>
    <w:r w:rsidRPr="00C8213D">
      <w:rPr>
        <w:rFonts w:ascii="Garamond" w:hAnsi="Garamond" w:cs="MV Boli"/>
        <w:sz w:val="16"/>
        <w:szCs w:val="16"/>
      </w:rPr>
      <w:t xml:space="preserve">• </w:t>
    </w:r>
    <w:r w:rsidRPr="00C8213D">
      <w:rPr>
        <w:rFonts w:ascii="Garamond" w:hAnsi="Garamond"/>
        <w:sz w:val="16"/>
        <w:szCs w:val="16"/>
      </w:rPr>
      <w:t xml:space="preserve">NO-0107 Oslo </w:t>
    </w:r>
    <w:r w:rsidRPr="00C8213D">
      <w:rPr>
        <w:rFonts w:ascii="Garamond" w:hAnsi="Garamond" w:cs="MV Boli"/>
        <w:sz w:val="16"/>
        <w:szCs w:val="16"/>
      </w:rPr>
      <w:t>•</w:t>
    </w:r>
    <w:r w:rsidRPr="00B53031">
      <w:rPr>
        <w:rFonts w:ascii="Garamond" w:hAnsi="Garamond" w:cs="MV Boli"/>
        <w:sz w:val="16"/>
        <w:szCs w:val="16"/>
      </w:rPr>
      <w:t xml:space="preserve"> legeforeningen@legeforeningen.no </w:t>
    </w:r>
    <w:r w:rsidRPr="00135340">
      <w:rPr>
        <w:rFonts w:ascii="Garamond" w:hAnsi="Garamond" w:cs="MV Boli"/>
        <w:sz w:val="16"/>
        <w:szCs w:val="16"/>
      </w:rPr>
      <w:t xml:space="preserve">•  </w:t>
    </w:r>
    <w:r w:rsidRPr="00C8213D">
      <w:rPr>
        <w:rFonts w:ascii="Garamond" w:hAnsi="Garamond" w:cs="MV Boli"/>
        <w:sz w:val="16"/>
        <w:szCs w:val="16"/>
      </w:rPr>
      <w:t xml:space="preserve">Besøksadresse: Akersgt. </w:t>
    </w:r>
    <w:r w:rsidRPr="00135340">
      <w:rPr>
        <w:rFonts w:ascii="Garamond" w:hAnsi="Garamond" w:cs="MV Boli"/>
        <w:sz w:val="16"/>
        <w:szCs w:val="16"/>
      </w:rPr>
      <w:t xml:space="preserve">2 www.legeforeningen.no • </w:t>
    </w:r>
    <w:r w:rsidRPr="00135340">
      <w:rPr>
        <w:rFonts w:ascii="Garamond" w:hAnsi="Garamond"/>
        <w:sz w:val="16"/>
        <w:szCs w:val="16"/>
      </w:rPr>
      <w:t xml:space="preserve">Telefon: +47 23 10 90 00 </w:t>
    </w:r>
    <w:r w:rsidRPr="00135340">
      <w:rPr>
        <w:rFonts w:ascii="Garamond" w:hAnsi="Garamond" w:cs="MV Boli"/>
        <w:sz w:val="16"/>
        <w:szCs w:val="16"/>
      </w:rPr>
      <w:t xml:space="preserve">•  </w:t>
    </w:r>
    <w:r w:rsidRPr="00135340">
      <w:rPr>
        <w:rFonts w:ascii="Garamond" w:hAnsi="Garamond"/>
        <w:sz w:val="16"/>
        <w:szCs w:val="16"/>
      </w:rPr>
      <w:t>Faks: +47 23 10 90 10</w:t>
    </w:r>
    <w:r w:rsidRPr="00135340">
      <w:rPr>
        <w:rFonts w:ascii="Garamond" w:hAnsi="Garamond" w:cs="MV Boli"/>
        <w:sz w:val="16"/>
        <w:szCs w:val="16"/>
      </w:rPr>
      <w:t xml:space="preserve"> • Org.nr. NO 960 474 341 MVA • Bankgiro 5005.06.23189 </w:t>
    </w:r>
  </w:p>
  <w:p w:rsidR="00C57A88" w:rsidRDefault="00C57A88" w:rsidP="00EB5AE9">
    <w:pPr>
      <w:tabs>
        <w:tab w:val="left" w:pos="-720"/>
      </w:tabs>
      <w:suppressAutoHyphens/>
      <w:spacing w:line="360" w:lineRule="auto"/>
      <w:ind w:right="-4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9F1" w:rsidRDefault="000619F1">
      <w:r>
        <w:separator/>
      </w:r>
    </w:p>
  </w:footnote>
  <w:footnote w:type="continuationSeparator" w:id="0">
    <w:p w:rsidR="000619F1" w:rsidRDefault="00061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06588"/>
    <w:multiLevelType w:val="hybridMultilevel"/>
    <w:tmpl w:val="C1FC79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604E8"/>
    <w:multiLevelType w:val="hybridMultilevel"/>
    <w:tmpl w:val="DB2CC3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07ED7"/>
    <w:multiLevelType w:val="hybridMultilevel"/>
    <w:tmpl w:val="D59C5620"/>
    <w:lvl w:ilvl="0" w:tplc="D0ECAC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A5"/>
    <w:rsid w:val="00036D82"/>
    <w:rsid w:val="000619F1"/>
    <w:rsid w:val="000645B0"/>
    <w:rsid w:val="000865FA"/>
    <w:rsid w:val="000A26B7"/>
    <w:rsid w:val="000C6B0E"/>
    <w:rsid w:val="0011666A"/>
    <w:rsid w:val="0015082C"/>
    <w:rsid w:val="00171F1B"/>
    <w:rsid w:val="001C30BC"/>
    <w:rsid w:val="002D4159"/>
    <w:rsid w:val="003A3E17"/>
    <w:rsid w:val="00417EEE"/>
    <w:rsid w:val="0042025D"/>
    <w:rsid w:val="004B406A"/>
    <w:rsid w:val="004C628F"/>
    <w:rsid w:val="00515A8F"/>
    <w:rsid w:val="005A2ED9"/>
    <w:rsid w:val="005F585E"/>
    <w:rsid w:val="00604BF8"/>
    <w:rsid w:val="0062097C"/>
    <w:rsid w:val="00630EAE"/>
    <w:rsid w:val="006B589F"/>
    <w:rsid w:val="006C6F2A"/>
    <w:rsid w:val="006E6126"/>
    <w:rsid w:val="00763E8F"/>
    <w:rsid w:val="007C3CCB"/>
    <w:rsid w:val="007C618B"/>
    <w:rsid w:val="008F75BB"/>
    <w:rsid w:val="009D1786"/>
    <w:rsid w:val="009D6DE6"/>
    <w:rsid w:val="00A064D9"/>
    <w:rsid w:val="00A4546D"/>
    <w:rsid w:val="00B4532D"/>
    <w:rsid w:val="00BA0CA5"/>
    <w:rsid w:val="00BD7658"/>
    <w:rsid w:val="00BE2998"/>
    <w:rsid w:val="00C33AB7"/>
    <w:rsid w:val="00C57A88"/>
    <w:rsid w:val="00D5242A"/>
    <w:rsid w:val="00DC1503"/>
    <w:rsid w:val="00DC361D"/>
    <w:rsid w:val="00DD479E"/>
    <w:rsid w:val="00DE0D7E"/>
    <w:rsid w:val="00DE3EAA"/>
    <w:rsid w:val="00E16FBB"/>
    <w:rsid w:val="00E37FCA"/>
    <w:rsid w:val="00E6506E"/>
    <w:rsid w:val="00EB0B7F"/>
    <w:rsid w:val="00EB5AE9"/>
    <w:rsid w:val="00F9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25DB252"/>
  <w15:docId w15:val="{F1A5BDFA-84D5-4F5A-A1BA-EE83A734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Overskrift1">
    <w:name w:val="heading 1"/>
    <w:basedOn w:val="Normal"/>
    <w:next w:val="Normal"/>
    <w:autoRedefine/>
    <w:qFormat/>
    <w:rsid w:val="00F97002"/>
    <w:pPr>
      <w:keepNext/>
      <w:outlineLvl w:val="0"/>
    </w:pPr>
    <w:rPr>
      <w:b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pPr>
      <w:keepNext/>
      <w:suppressAutoHyphens/>
      <w:outlineLvl w:val="1"/>
    </w:pPr>
    <w:rPr>
      <w:sz w:val="28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Overskrift">
    <w:name w:val="Overskrift"/>
    <w:rPr>
      <w:rFonts w:ascii="Times" w:hAnsi="Times"/>
      <w:b/>
      <w:noProof w:val="0"/>
      <w:sz w:val="28"/>
      <w:lang w:val="en-US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EB5AE9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0C6B0E"/>
    <w:rPr>
      <w:snapToGrid w:val="0"/>
      <w:sz w:val="24"/>
    </w:rPr>
  </w:style>
  <w:style w:type="character" w:customStyle="1" w:styleId="fontstyle01">
    <w:name w:val="fontstyle01"/>
    <w:basedOn w:val="Standardskriftforavsnitt"/>
    <w:rsid w:val="000A26B7"/>
    <w:rPr>
      <w:rFonts w:ascii="CenturyOldStyle" w:hAnsi="CenturyOldStyle" w:hint="default"/>
      <w:b w:val="0"/>
      <w:bCs w:val="0"/>
      <w:i w:val="0"/>
      <w:iCs w:val="0"/>
      <w:color w:val="000000"/>
      <w:sz w:val="24"/>
      <w:szCs w:val="24"/>
    </w:rPr>
  </w:style>
  <w:style w:type="character" w:styleId="Hyperkobling">
    <w:name w:val="Hyperlink"/>
    <w:basedOn w:val="Standardskriftforavsnitt"/>
    <w:rsid w:val="000A26B7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630EAE"/>
    <w:rPr>
      <w:color w:val="800080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11666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55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4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82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4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7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nlfnt.no\shared\resources$\OfficeTemplates\Fellesmaler\DNLF\BREVLOGO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518C3-08F3-4F08-B6BB-74C2EECF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BREVLOGO</Template>
  <TotalTime>12</TotalTime>
  <Pages>2</Pages>
  <Words>492</Words>
  <Characters>2973</Characters>
  <Application>Microsoft Office Word</Application>
  <DocSecurity>0</DocSecurity>
  <Lines>45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DNLF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Ingvild Bjørgo Berg</dc:creator>
  <cp:lastModifiedBy>Ingvild Bjørgo Berg</cp:lastModifiedBy>
  <cp:revision>11</cp:revision>
  <cp:lastPrinted>2007-12-18T07:22:00Z</cp:lastPrinted>
  <dcterms:created xsi:type="dcterms:W3CDTF">2018-10-08T18:32:00Z</dcterms:created>
  <dcterms:modified xsi:type="dcterms:W3CDTF">2018-10-09T10:57:00Z</dcterms:modified>
</cp:coreProperties>
</file>